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AF4" w:rsidRPr="00710984" w:rsidRDefault="00530A84" w:rsidP="00710984">
      <w:pPr>
        <w:jc w:val="center"/>
        <w:rPr>
          <w:rFonts w:ascii="黑体" w:eastAsia="黑体" w:hAnsi="黑体"/>
          <w:sz w:val="36"/>
          <w:szCs w:val="36"/>
        </w:rPr>
      </w:pPr>
      <w:r w:rsidRPr="00710984">
        <w:rPr>
          <w:rFonts w:ascii="黑体" w:eastAsia="黑体" w:hAnsi="黑体" w:hint="eastAsia"/>
          <w:sz w:val="36"/>
          <w:szCs w:val="36"/>
        </w:rPr>
        <w:t>所内分析测试流程</w:t>
      </w:r>
    </w:p>
    <w:p w:rsidR="00530A84" w:rsidRDefault="00530A84"/>
    <w:p w:rsidR="00530A84" w:rsidRPr="00710984" w:rsidRDefault="00530A84" w:rsidP="00710984">
      <w:pPr>
        <w:pStyle w:val="a3"/>
        <w:numPr>
          <w:ilvl w:val="0"/>
          <w:numId w:val="1"/>
        </w:numPr>
        <w:spacing w:afterLines="100" w:after="312"/>
        <w:ind w:left="357" w:firstLineChars="0" w:hanging="357"/>
        <w:rPr>
          <w:rFonts w:ascii="仿宋_GB2312" w:eastAsia="仿宋_GB2312" w:hint="eastAsia"/>
          <w:sz w:val="32"/>
          <w:szCs w:val="32"/>
        </w:rPr>
      </w:pPr>
      <w:r w:rsidRPr="00710984">
        <w:rPr>
          <w:rFonts w:ascii="仿宋_GB2312" w:eastAsia="仿宋_GB2312" w:hint="eastAsia"/>
          <w:sz w:val="32"/>
          <w:szCs w:val="32"/>
        </w:rPr>
        <w:t>送样人填写申请单，签字盖章后，实验室统一编号，原件由送样人留存。</w:t>
      </w:r>
    </w:p>
    <w:p w:rsidR="00530A84" w:rsidRPr="00710984" w:rsidRDefault="00710984" w:rsidP="00710984">
      <w:pPr>
        <w:pStyle w:val="a3"/>
        <w:numPr>
          <w:ilvl w:val="0"/>
          <w:numId w:val="1"/>
        </w:numPr>
        <w:spacing w:afterLines="100" w:after="312"/>
        <w:ind w:left="357" w:firstLineChars="0" w:hanging="357"/>
        <w:rPr>
          <w:rFonts w:ascii="仿宋_GB2312" w:eastAsia="仿宋_GB2312" w:hint="eastAsia"/>
          <w:sz w:val="32"/>
          <w:szCs w:val="32"/>
        </w:rPr>
      </w:pPr>
      <w:r w:rsidRPr="00710984">
        <w:rPr>
          <w:rFonts w:ascii="仿宋_GB2312" w:eastAsia="仿宋_GB2312" w:hint="eastAsia"/>
          <w:sz w:val="32"/>
          <w:szCs w:val="32"/>
        </w:rPr>
        <w:t>完成分析测试</w:t>
      </w:r>
      <w:r w:rsidR="00530A84" w:rsidRPr="00710984">
        <w:rPr>
          <w:rFonts w:ascii="仿宋_GB2312" w:eastAsia="仿宋_GB2312" w:hint="eastAsia"/>
          <w:sz w:val="32"/>
          <w:szCs w:val="32"/>
        </w:rPr>
        <w:t>后</w:t>
      </w:r>
      <w:r w:rsidRPr="00710984">
        <w:rPr>
          <w:rFonts w:ascii="仿宋_GB2312" w:eastAsia="仿宋_GB2312" w:hint="eastAsia"/>
          <w:sz w:val="32"/>
          <w:szCs w:val="32"/>
        </w:rPr>
        <w:t>，</w:t>
      </w:r>
      <w:r w:rsidR="00530A84" w:rsidRPr="00710984">
        <w:rPr>
          <w:rFonts w:ascii="仿宋_GB2312" w:eastAsia="仿宋_GB2312" w:hint="eastAsia"/>
          <w:sz w:val="32"/>
          <w:szCs w:val="32"/>
        </w:rPr>
        <w:t>实验室形成收费通知单（一式两份），签字盖章后，原件由送样人和实验室各留存一份。</w:t>
      </w:r>
    </w:p>
    <w:p w:rsidR="00530A84" w:rsidRPr="00710984" w:rsidRDefault="00710984" w:rsidP="00710984">
      <w:pPr>
        <w:pStyle w:val="a3"/>
        <w:numPr>
          <w:ilvl w:val="0"/>
          <w:numId w:val="1"/>
        </w:numPr>
        <w:spacing w:afterLines="100" w:after="312"/>
        <w:ind w:left="357" w:firstLineChars="0" w:hanging="357"/>
        <w:rPr>
          <w:rFonts w:ascii="仿宋_GB2312" w:eastAsia="仿宋_GB2312" w:hint="eastAsia"/>
          <w:sz w:val="32"/>
          <w:szCs w:val="32"/>
        </w:rPr>
      </w:pPr>
      <w:r w:rsidRPr="00710984">
        <w:rPr>
          <w:rFonts w:ascii="仿宋_GB2312" w:eastAsia="仿宋_GB2312" w:hint="eastAsia"/>
          <w:sz w:val="32"/>
          <w:szCs w:val="32"/>
        </w:rPr>
        <w:t>技术人员形成</w:t>
      </w:r>
      <w:r w:rsidR="00705A49" w:rsidRPr="00710984">
        <w:rPr>
          <w:rFonts w:ascii="仿宋_GB2312" w:eastAsia="仿宋_GB2312" w:hint="eastAsia"/>
          <w:sz w:val="32"/>
          <w:szCs w:val="32"/>
        </w:rPr>
        <w:t>测试</w:t>
      </w:r>
      <w:r w:rsidRPr="00710984">
        <w:rPr>
          <w:rFonts w:ascii="仿宋_GB2312" w:eastAsia="仿宋_GB2312" w:hint="eastAsia"/>
          <w:sz w:val="32"/>
          <w:szCs w:val="32"/>
        </w:rPr>
        <w:t>分析报告，签字盖章</w:t>
      </w:r>
      <w:bookmarkStart w:id="0" w:name="_GoBack"/>
      <w:bookmarkEnd w:id="0"/>
      <w:r w:rsidRPr="00710984">
        <w:rPr>
          <w:rFonts w:ascii="仿宋_GB2312" w:eastAsia="仿宋_GB2312" w:hint="eastAsia"/>
          <w:sz w:val="32"/>
          <w:szCs w:val="32"/>
        </w:rPr>
        <w:t>后，原件由送样人留存。</w:t>
      </w:r>
    </w:p>
    <w:sectPr w:rsidR="00530A84" w:rsidRPr="007109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996EC2"/>
    <w:multiLevelType w:val="hybridMultilevel"/>
    <w:tmpl w:val="8EE094EE"/>
    <w:lvl w:ilvl="0" w:tplc="B8CCF7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157"/>
    <w:rsid w:val="00245AF4"/>
    <w:rsid w:val="00530A84"/>
    <w:rsid w:val="00590501"/>
    <w:rsid w:val="00705A49"/>
    <w:rsid w:val="00710984"/>
    <w:rsid w:val="00A2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D1710"/>
  <w15:chartTrackingRefBased/>
  <w15:docId w15:val="{02360A91-4727-4474-B3F3-79377BDEF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0A8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刘志强</dc:creator>
  <cp:keywords/>
  <dc:description/>
  <cp:lastModifiedBy>刘志强</cp:lastModifiedBy>
  <cp:revision>3</cp:revision>
  <dcterms:created xsi:type="dcterms:W3CDTF">2024-03-11T00:50:00Z</dcterms:created>
  <dcterms:modified xsi:type="dcterms:W3CDTF">2024-03-11T01:28:00Z</dcterms:modified>
</cp:coreProperties>
</file>